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02FA" w14:textId="77777777" w:rsidR="00EE0DD4" w:rsidRDefault="00000000">
      <w:pPr>
        <w:spacing w:after="0" w:line="259" w:lineRule="auto"/>
        <w:ind w:left="727" w:firstLine="0"/>
        <w:jc w:val="center"/>
      </w:pPr>
      <w:r>
        <w:rPr>
          <w:rFonts w:ascii="Bahnschrift" w:eastAsia="Bahnschrift" w:hAnsi="Bahnschrift" w:cs="Bahnschrift"/>
          <w:b/>
          <w:sz w:val="42"/>
        </w:rPr>
        <w:t xml:space="preserve">  </w:t>
      </w:r>
    </w:p>
    <w:p w14:paraId="6D5BFCDF" w14:textId="77777777" w:rsidR="00EE0DD4" w:rsidRDefault="00000000">
      <w:pPr>
        <w:spacing w:after="8" w:line="259" w:lineRule="auto"/>
        <w:ind w:left="0" w:right="2316" w:firstLine="0"/>
        <w:jc w:val="right"/>
      </w:pPr>
      <w:r>
        <w:rPr>
          <w:rFonts w:ascii="Bahnschrift" w:eastAsia="Bahnschrift" w:hAnsi="Bahnschrift" w:cs="Bahnschrift"/>
          <w:sz w:val="34"/>
        </w:rPr>
        <w:t xml:space="preserve">Pennington Water Supply Corp </w:t>
      </w:r>
    </w:p>
    <w:p w14:paraId="7D00DEDC" w14:textId="77777777" w:rsidR="00EE0DD4" w:rsidRDefault="00000000">
      <w:pPr>
        <w:spacing w:after="0" w:line="259" w:lineRule="auto"/>
        <w:ind w:left="0" w:right="30" w:firstLine="0"/>
        <w:jc w:val="center"/>
      </w:pPr>
      <w:r>
        <w:rPr>
          <w:rFonts w:ascii="Bahnschrift" w:eastAsia="Bahnschrift" w:hAnsi="Bahnschrift" w:cs="Bahnschrift"/>
          <w:sz w:val="34"/>
        </w:rPr>
        <w:t xml:space="preserve">Agenda </w:t>
      </w:r>
    </w:p>
    <w:p w14:paraId="257294D6" w14:textId="475C08CD" w:rsidR="00EE0DD4" w:rsidRDefault="003C0799">
      <w:pPr>
        <w:spacing w:after="0" w:line="259" w:lineRule="auto"/>
        <w:ind w:right="93"/>
        <w:jc w:val="center"/>
      </w:pPr>
      <w:r>
        <w:rPr>
          <w:sz w:val="24"/>
        </w:rPr>
        <w:t>April</w:t>
      </w:r>
      <w:r w:rsidR="00F018D5">
        <w:rPr>
          <w:sz w:val="24"/>
        </w:rPr>
        <w:t xml:space="preserve"> </w:t>
      </w:r>
      <w:r>
        <w:rPr>
          <w:sz w:val="24"/>
        </w:rPr>
        <w:t>08</w:t>
      </w:r>
      <w:r w:rsidR="00916892">
        <w:rPr>
          <w:sz w:val="24"/>
        </w:rPr>
        <w:t>, 202</w:t>
      </w:r>
      <w:r w:rsidR="00FB3342">
        <w:rPr>
          <w:sz w:val="24"/>
        </w:rPr>
        <w:t>5</w:t>
      </w:r>
      <w:r w:rsidR="00916892">
        <w:rPr>
          <w:sz w:val="24"/>
        </w:rPr>
        <w:t xml:space="preserve"> </w:t>
      </w:r>
    </w:p>
    <w:p w14:paraId="37C49369" w14:textId="77777777" w:rsidR="00EE0DD4" w:rsidRDefault="00000000">
      <w:pPr>
        <w:spacing w:after="0" w:line="259" w:lineRule="auto"/>
        <w:ind w:right="94"/>
        <w:jc w:val="center"/>
      </w:pPr>
      <w:r>
        <w:rPr>
          <w:sz w:val="24"/>
        </w:rPr>
        <w:t xml:space="preserve">7:00pm </w:t>
      </w:r>
    </w:p>
    <w:p w14:paraId="0B57E96E" w14:textId="77777777" w:rsidR="00EE0DD4" w:rsidRDefault="00000000">
      <w:pPr>
        <w:spacing w:after="442" w:line="259" w:lineRule="auto"/>
        <w:ind w:left="0" w:right="2670" w:firstLine="0"/>
        <w:jc w:val="right"/>
      </w:pPr>
      <w:r>
        <w:rPr>
          <w:sz w:val="24"/>
        </w:rPr>
        <w:t xml:space="preserve">Monthly Meeting: Board of Directors </w:t>
      </w:r>
    </w:p>
    <w:p w14:paraId="46A2E2F9" w14:textId="77777777" w:rsidR="00EE0DD4" w:rsidRDefault="00000000">
      <w:pPr>
        <w:numPr>
          <w:ilvl w:val="0"/>
          <w:numId w:val="1"/>
        </w:numPr>
        <w:ind w:hanging="361"/>
      </w:pPr>
      <w:r>
        <w:t xml:space="preserve">Call to Order </w:t>
      </w:r>
    </w:p>
    <w:p w14:paraId="71EA4544" w14:textId="77777777" w:rsidR="00EE0DD4" w:rsidRDefault="00000000">
      <w:pPr>
        <w:numPr>
          <w:ilvl w:val="0"/>
          <w:numId w:val="1"/>
        </w:numPr>
        <w:ind w:hanging="361"/>
      </w:pPr>
      <w:r>
        <w:t xml:space="preserve">Open Meeting with Prayer </w:t>
      </w:r>
    </w:p>
    <w:p w14:paraId="4F65501E" w14:textId="77777777" w:rsidR="00505147" w:rsidRDefault="00000000">
      <w:pPr>
        <w:numPr>
          <w:ilvl w:val="0"/>
          <w:numId w:val="1"/>
        </w:numPr>
        <w:ind w:hanging="361"/>
      </w:pPr>
      <w:r>
        <w:t xml:space="preserve">Address customers present  </w:t>
      </w:r>
    </w:p>
    <w:p w14:paraId="4577A933" w14:textId="72EFC1CE" w:rsidR="00EE0DD4" w:rsidRDefault="00000000">
      <w:pPr>
        <w:numPr>
          <w:ilvl w:val="0"/>
          <w:numId w:val="1"/>
        </w:numPr>
        <w:spacing w:after="0"/>
        <w:ind w:hanging="361"/>
      </w:pPr>
      <w:r>
        <w:t>Review and Approve</w:t>
      </w:r>
      <w:r w:rsidR="00EC0538">
        <w:t xml:space="preserve"> </w:t>
      </w:r>
      <w:r>
        <w:t xml:space="preserve">Monthly Meeting Minutes. </w:t>
      </w:r>
    </w:p>
    <w:p w14:paraId="1AA2E398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7601FE6E" w14:textId="2E16ABAE" w:rsidR="00EE0DD4" w:rsidRDefault="00000000">
      <w:pPr>
        <w:numPr>
          <w:ilvl w:val="0"/>
          <w:numId w:val="1"/>
        </w:numPr>
        <w:ind w:hanging="361"/>
      </w:pPr>
      <w:r>
        <w:t xml:space="preserve">Review and Approve Monthly Financial Reports. </w:t>
      </w:r>
    </w:p>
    <w:p w14:paraId="458AB55A" w14:textId="3A0BD36E" w:rsidR="00EE0DD4" w:rsidRDefault="00000000">
      <w:pPr>
        <w:numPr>
          <w:ilvl w:val="0"/>
          <w:numId w:val="1"/>
        </w:numPr>
        <w:ind w:hanging="361"/>
      </w:pPr>
      <w:r>
        <w:t>Review and Approve</w:t>
      </w:r>
      <w:r w:rsidR="00EC0538">
        <w:t xml:space="preserve"> </w:t>
      </w:r>
      <w:r>
        <w:t xml:space="preserve">Payment of </w:t>
      </w:r>
      <w:r w:rsidR="00EC0538">
        <w:t xml:space="preserve">the </w:t>
      </w:r>
      <w:r>
        <w:t xml:space="preserve">Monthly Bills.  </w:t>
      </w:r>
    </w:p>
    <w:p w14:paraId="755C0D0B" w14:textId="169BBCDD" w:rsidR="00EE0DD4" w:rsidRDefault="00000000">
      <w:pPr>
        <w:numPr>
          <w:ilvl w:val="0"/>
          <w:numId w:val="1"/>
        </w:numPr>
        <w:spacing w:after="0"/>
        <w:ind w:hanging="361"/>
      </w:pPr>
      <w:r>
        <w:t>Review and Approve</w:t>
      </w:r>
      <w:r w:rsidR="00EC0538">
        <w:t xml:space="preserve"> </w:t>
      </w:r>
      <w:r>
        <w:t xml:space="preserve">New Members. </w:t>
      </w:r>
    </w:p>
    <w:p w14:paraId="676D468C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663843E5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Old Business  </w:t>
      </w:r>
    </w:p>
    <w:p w14:paraId="0A6AD474" w14:textId="7F32917C" w:rsidR="00C02827" w:rsidRPr="00501F84" w:rsidRDefault="00C02827" w:rsidP="00C02827">
      <w:pPr>
        <w:pStyle w:val="ListParagraph"/>
        <w:numPr>
          <w:ilvl w:val="0"/>
          <w:numId w:val="2"/>
        </w:numPr>
      </w:pPr>
      <w:r>
        <w:rPr>
          <w:rFonts w:ascii="Helvetica" w:hAnsi="Helvetica" w:cs="Helvetica"/>
          <w:color w:val="1D2228"/>
          <w:shd w:val="clear" w:color="auto" w:fill="FFFFFF"/>
        </w:rPr>
        <w:t xml:space="preserve">Well No. 1C </w:t>
      </w:r>
    </w:p>
    <w:p w14:paraId="25BBE2F5" w14:textId="5177B74E" w:rsidR="00501F84" w:rsidRPr="003C0799" w:rsidRDefault="00501F84" w:rsidP="00C02827">
      <w:pPr>
        <w:pStyle w:val="ListParagraph"/>
        <w:numPr>
          <w:ilvl w:val="0"/>
          <w:numId w:val="2"/>
        </w:numPr>
      </w:pPr>
      <w:r>
        <w:rPr>
          <w:rFonts w:ascii="Helvetica" w:hAnsi="Helvetica" w:cs="Helvetica"/>
          <w:color w:val="1D2228"/>
          <w:shd w:val="clear" w:color="auto" w:fill="FFFFFF"/>
        </w:rPr>
        <w:t>Cell</w:t>
      </w:r>
      <w:r w:rsidR="00EC0538">
        <w:rPr>
          <w:rFonts w:ascii="Helvetica" w:hAnsi="Helvetica" w:cs="Helvetica"/>
          <w:color w:val="1D2228"/>
          <w:shd w:val="clear" w:color="auto" w:fill="FFFFFF"/>
        </w:rPr>
        <w:t>ular Meter System</w:t>
      </w:r>
    </w:p>
    <w:p w14:paraId="7D61D52D" w14:textId="7E715C68" w:rsidR="003C0799" w:rsidRDefault="003C0799" w:rsidP="00C02827">
      <w:pPr>
        <w:pStyle w:val="ListParagraph"/>
        <w:numPr>
          <w:ilvl w:val="0"/>
          <w:numId w:val="2"/>
        </w:numPr>
      </w:pPr>
      <w:r>
        <w:rPr>
          <w:rFonts w:ascii="Helvetica" w:hAnsi="Helvetica" w:cs="Helvetica"/>
          <w:color w:val="1D2228"/>
          <w:shd w:val="clear" w:color="auto" w:fill="FFFFFF"/>
        </w:rPr>
        <w:t>City of Groveton</w:t>
      </w:r>
    </w:p>
    <w:p w14:paraId="5BB06457" w14:textId="620C5910" w:rsidR="00EE0DD4" w:rsidRDefault="00501F84" w:rsidP="00501F84">
      <w:pPr>
        <w:spacing w:after="0"/>
        <w:ind w:left="361" w:firstLine="0"/>
      </w:pPr>
      <w:r>
        <w:t xml:space="preserve">         </w:t>
      </w:r>
    </w:p>
    <w:p w14:paraId="19063DBE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Maintenance Report </w:t>
      </w:r>
    </w:p>
    <w:p w14:paraId="1F7B573A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59CDFE32" w14:textId="77777777" w:rsidR="00EE0DD4" w:rsidRDefault="00000000">
      <w:pPr>
        <w:numPr>
          <w:ilvl w:val="0"/>
          <w:numId w:val="1"/>
        </w:numPr>
        <w:ind w:hanging="361"/>
      </w:pPr>
      <w:r>
        <w:t xml:space="preserve">Closed Session </w:t>
      </w:r>
    </w:p>
    <w:p w14:paraId="4E9DB1DC" w14:textId="77777777" w:rsidR="00EE0DD4" w:rsidRDefault="00000000">
      <w:pPr>
        <w:numPr>
          <w:ilvl w:val="0"/>
          <w:numId w:val="1"/>
        </w:numPr>
        <w:spacing w:after="417"/>
        <w:ind w:hanging="361"/>
      </w:pPr>
      <w:r>
        <w:t xml:space="preserve">Adjournment </w:t>
      </w:r>
    </w:p>
    <w:p w14:paraId="12BD1BC4" w14:textId="77777777" w:rsidR="00EE0DD4" w:rsidRDefault="00000000">
      <w:pPr>
        <w:spacing w:after="0" w:line="259" w:lineRule="auto"/>
        <w:ind w:left="188" w:firstLine="0"/>
      </w:pPr>
      <w:r>
        <w:rPr>
          <w:rFonts w:ascii="Bahnschrift" w:eastAsia="Bahnschrift" w:hAnsi="Bahnschrift" w:cs="Bahnschrift"/>
          <w:sz w:val="16"/>
        </w:rPr>
        <w:t xml:space="preserve"> </w:t>
      </w:r>
    </w:p>
    <w:sectPr w:rsidR="00EE0DD4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F2A"/>
    <w:multiLevelType w:val="hybridMultilevel"/>
    <w:tmpl w:val="538EEB6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42A42E5"/>
    <w:multiLevelType w:val="hybridMultilevel"/>
    <w:tmpl w:val="1D3C008C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" w15:restartNumberingAfterBreak="0">
    <w:nsid w:val="1BA250F2"/>
    <w:multiLevelType w:val="hybridMultilevel"/>
    <w:tmpl w:val="5310E0B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21225CD5"/>
    <w:multiLevelType w:val="hybridMultilevel"/>
    <w:tmpl w:val="2AB49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D391A"/>
    <w:multiLevelType w:val="hybridMultilevel"/>
    <w:tmpl w:val="9C7A962A"/>
    <w:lvl w:ilvl="0" w:tplc="4AE8096A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01A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03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2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84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9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0C9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EC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08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4729F"/>
    <w:multiLevelType w:val="hybridMultilevel"/>
    <w:tmpl w:val="405C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517"/>
    <w:multiLevelType w:val="hybridMultilevel"/>
    <w:tmpl w:val="5930E36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2113039939">
    <w:abstractNumId w:val="4"/>
  </w:num>
  <w:num w:numId="2" w16cid:durableId="1382246581">
    <w:abstractNumId w:val="6"/>
  </w:num>
  <w:num w:numId="3" w16cid:durableId="536428588">
    <w:abstractNumId w:val="2"/>
  </w:num>
  <w:num w:numId="4" w16cid:durableId="661811201">
    <w:abstractNumId w:val="1"/>
  </w:num>
  <w:num w:numId="5" w16cid:durableId="1919631865">
    <w:abstractNumId w:val="5"/>
  </w:num>
  <w:num w:numId="6" w16cid:durableId="1318264223">
    <w:abstractNumId w:val="3"/>
  </w:num>
  <w:num w:numId="7" w16cid:durableId="151810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D4"/>
    <w:rsid w:val="00025271"/>
    <w:rsid w:val="001A1D08"/>
    <w:rsid w:val="001E5236"/>
    <w:rsid w:val="00200B71"/>
    <w:rsid w:val="003C0799"/>
    <w:rsid w:val="00443E94"/>
    <w:rsid w:val="00451C85"/>
    <w:rsid w:val="00501F84"/>
    <w:rsid w:val="00505147"/>
    <w:rsid w:val="005814F4"/>
    <w:rsid w:val="005B2FF3"/>
    <w:rsid w:val="00600D7E"/>
    <w:rsid w:val="006F715B"/>
    <w:rsid w:val="007453E4"/>
    <w:rsid w:val="007B1BFE"/>
    <w:rsid w:val="007C2762"/>
    <w:rsid w:val="007E5BB5"/>
    <w:rsid w:val="008A5618"/>
    <w:rsid w:val="008E7D5C"/>
    <w:rsid w:val="00916892"/>
    <w:rsid w:val="00922BCF"/>
    <w:rsid w:val="00970354"/>
    <w:rsid w:val="009D2C89"/>
    <w:rsid w:val="009E1534"/>
    <w:rsid w:val="009F7F73"/>
    <w:rsid w:val="00B16629"/>
    <w:rsid w:val="00C02827"/>
    <w:rsid w:val="00EC0538"/>
    <w:rsid w:val="00ED4D21"/>
    <w:rsid w:val="00EE0DD4"/>
    <w:rsid w:val="00F018D5"/>
    <w:rsid w:val="00F51B9F"/>
    <w:rsid w:val="00FB3342"/>
    <w:rsid w:val="00FB6740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55F"/>
  <w15:docId w15:val="{94E2A021-3375-4B35-990E-2588C7D7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7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PWSC</dc:creator>
  <cp:keywords/>
  <cp:lastModifiedBy>Penington Water Supply</cp:lastModifiedBy>
  <cp:revision>2</cp:revision>
  <cp:lastPrinted>2025-02-28T16:46:00Z</cp:lastPrinted>
  <dcterms:created xsi:type="dcterms:W3CDTF">2025-03-26T19:38:00Z</dcterms:created>
  <dcterms:modified xsi:type="dcterms:W3CDTF">2025-03-26T19:38:00Z</dcterms:modified>
</cp:coreProperties>
</file>